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8B2D9" w14:textId="33355DC2" w:rsidR="002D0A9E" w:rsidRPr="005F6671" w:rsidRDefault="002D0A9E" w:rsidP="002D0A9E">
      <w:pPr>
        <w:contextualSpacing/>
        <w:rPr>
          <w:rFonts w:ascii="Arial" w:eastAsia="Times New Roman" w:hAnsi="Arial" w:cs="Arial"/>
          <w:sz w:val="24"/>
          <w:szCs w:val="24"/>
          <w:lang w:eastAsia="ar-SA"/>
        </w:rPr>
      </w:pPr>
      <w:bookmarkStart w:id="0" w:name="_Hlk90638385"/>
      <w:bookmarkStart w:id="1" w:name="_Hlk110247400"/>
      <w:r w:rsidRPr="005F6671">
        <w:rPr>
          <w:rFonts w:ascii="Arial" w:hAnsi="Arial" w:cs="Arial"/>
          <w:noProof/>
          <w:sz w:val="24"/>
          <w:szCs w:val="24"/>
          <w:lang w:eastAsia="el-GR"/>
        </w:rPr>
        <w:drawing>
          <wp:anchor distT="0" distB="0" distL="114935" distR="114935" simplePos="0" relativeHeight="251659264" behindDoc="1" locked="0" layoutInCell="1" allowOverlap="1" wp14:anchorId="0A54C2B7" wp14:editId="70BE95AF">
            <wp:simplePos x="0" y="0"/>
            <wp:positionH relativeFrom="column">
              <wp:posOffset>598170</wp:posOffset>
            </wp:positionH>
            <wp:positionV relativeFrom="paragraph">
              <wp:posOffset>-569595</wp:posOffset>
            </wp:positionV>
            <wp:extent cx="536575" cy="521335"/>
            <wp:effectExtent l="0" t="0" r="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8000" contrast="4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" cy="5213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ΕΛΛΗΝΙΚΗ ΔΗΜΟΚΡΑΤΙΑ</w:t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 xml:space="preserve">Πόρος, </w:t>
      </w:r>
      <w:r w:rsidR="007E5A69"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>10 Σεπτεμβρίου</w:t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 xml:space="preserve"> 202</w:t>
      </w:r>
      <w:r w:rsidR="00D61D08">
        <w:rPr>
          <w:rFonts w:ascii="Arial" w:eastAsia="Times New Roman" w:hAnsi="Arial" w:cs="Arial"/>
          <w:b/>
          <w:kern w:val="3"/>
          <w:sz w:val="24"/>
          <w:szCs w:val="24"/>
          <w:shd w:val="clear" w:color="auto" w:fill="FFFFFF"/>
          <w:lang w:eastAsia="ar-SA"/>
        </w:rPr>
        <w:t>6</w:t>
      </w:r>
    </w:p>
    <w:p w14:paraId="68B1EE85" w14:textId="45108EDB" w:rsidR="002D0A9E" w:rsidRPr="00E66995" w:rsidRDefault="002D0A9E" w:rsidP="002D0A9E">
      <w:pPr>
        <w:suppressAutoHyphens/>
        <w:autoSpaceDN w:val="0"/>
        <w:contextualSpacing/>
        <w:jc w:val="both"/>
        <w:rPr>
          <w:rFonts w:ascii="Arial" w:eastAsia="SimSun" w:hAnsi="Arial" w:cs="Arial"/>
          <w:kern w:val="3"/>
          <w:sz w:val="24"/>
          <w:szCs w:val="24"/>
        </w:rPr>
      </w:pP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ΝΟΜΟΣ ΑΤΤΙΚΗΣ</w:t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ab/>
        <w:t>Αρ. Πρωτ</w:t>
      </w:r>
      <w:r w:rsidR="00D61D08" w:rsidRPr="00E66995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 xml:space="preserve">: </w:t>
      </w:r>
      <w:r w:rsidR="00762895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-</w:t>
      </w:r>
      <w:r w:rsidR="005F19A4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4</w:t>
      </w:r>
      <w:r w:rsidR="007E5A69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642</w:t>
      </w:r>
      <w:r w:rsidR="004652C5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-</w:t>
      </w:r>
    </w:p>
    <w:p w14:paraId="0D184D4B" w14:textId="77777777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ΔΗΜΟΣ ΠΟΡΟΥ</w:t>
      </w:r>
    </w:p>
    <w:p w14:paraId="7859FC13" w14:textId="479073C6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Δ/ΝΣΗ ΔΙΟΙΚΗΤΙΚΩΝ ΥΠΗΡΕΣΙΩΝ</w:t>
      </w:r>
    </w:p>
    <w:p w14:paraId="37ADDF21" w14:textId="1C04111E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hAnsi="Arial" w:cs="Arial"/>
          <w:b/>
          <w:bCs/>
          <w:sz w:val="24"/>
          <w:szCs w:val="24"/>
        </w:rPr>
      </w:pP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 xml:space="preserve">ΤΜ. </w:t>
      </w:r>
      <w:r w:rsidRPr="005F6671">
        <w:rPr>
          <w:rFonts w:ascii="Arial" w:hAnsi="Arial" w:cs="Arial"/>
          <w:b/>
          <w:bCs/>
          <w:sz w:val="24"/>
          <w:szCs w:val="24"/>
        </w:rPr>
        <w:t>ΥΠΟΣΤΗΡΙΞΗΣ</w:t>
      </w:r>
    </w:p>
    <w:p w14:paraId="3D64FB6A" w14:textId="54DADD96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 w:rsidRPr="005F6671">
        <w:rPr>
          <w:rFonts w:ascii="Arial" w:hAnsi="Arial" w:cs="Arial"/>
          <w:b/>
          <w:bCs/>
          <w:sz w:val="24"/>
          <w:szCs w:val="24"/>
        </w:rPr>
        <w:t>ΠΟΛΙΤΙΚΩΝ ΟΡΓΑΝΩΝ</w:t>
      </w:r>
    </w:p>
    <w:p w14:paraId="660DF5C3" w14:textId="77777777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>Ταχ. Δ/νση: Πλ. Καραμάνου 7</w:t>
      </w:r>
    </w:p>
    <w:p w14:paraId="409A1507" w14:textId="77777777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SimSun" w:hAnsi="Arial" w:cs="Arial"/>
          <w:kern w:val="3"/>
          <w:sz w:val="24"/>
          <w:szCs w:val="24"/>
          <w:u w:val="single"/>
        </w:rPr>
      </w:pP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>Ταχ. Κώδικας: Πόρος 180 20</w:t>
      </w:r>
    </w:p>
    <w:p w14:paraId="7225898D" w14:textId="77777777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>Πληροφορίες: Φ. Πρωτόπαπα</w:t>
      </w: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ab/>
      </w:r>
    </w:p>
    <w:p w14:paraId="251AE886" w14:textId="77777777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</w:pPr>
      <w:proofErr w:type="spellStart"/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>Τηλ</w:t>
      </w:r>
      <w:proofErr w:type="spellEnd"/>
      <w:r w:rsidRPr="005F6671"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>.: 2298320514</w:t>
      </w:r>
    </w:p>
    <w:p w14:paraId="145731BA" w14:textId="77777777" w:rsidR="002D0A9E" w:rsidRPr="005F6671" w:rsidRDefault="002D0A9E" w:rsidP="002D0A9E">
      <w:pPr>
        <w:suppressAutoHyphens/>
        <w:autoSpaceDN w:val="0"/>
        <w:contextualSpacing/>
        <w:jc w:val="both"/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</w:pPr>
      <w:r w:rsidRPr="005F6671">
        <w:rPr>
          <w:rFonts w:ascii="Arial" w:eastAsia="Times New Roman" w:hAnsi="Arial" w:cs="Arial"/>
          <w:kern w:val="3"/>
          <w:sz w:val="24"/>
          <w:szCs w:val="24"/>
          <w:lang w:eastAsia="ar-SA"/>
        </w:rPr>
        <w:t>Φαξ</w:t>
      </w:r>
      <w:r w:rsidRPr="005F6671"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>: 2298025353</w:t>
      </w:r>
    </w:p>
    <w:p w14:paraId="701B6643" w14:textId="77777777" w:rsidR="002D0A9E" w:rsidRPr="005F6671" w:rsidRDefault="002D0A9E" w:rsidP="002D0A9E">
      <w:pPr>
        <w:suppressAutoHyphens/>
        <w:autoSpaceDN w:val="0"/>
        <w:ind w:right="-483"/>
        <w:contextualSpacing/>
        <w:jc w:val="both"/>
        <w:rPr>
          <w:rFonts w:ascii="Arial" w:eastAsia="Times New Roman" w:hAnsi="Arial" w:cs="Arial"/>
          <w:b/>
          <w:kern w:val="3"/>
          <w:sz w:val="24"/>
          <w:szCs w:val="24"/>
          <w:lang w:val="en-US" w:eastAsia="ar-SA"/>
        </w:rPr>
      </w:pPr>
      <w:proofErr w:type="spellStart"/>
      <w:r w:rsidRPr="005F6671"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>e-mail</w:t>
      </w:r>
      <w:proofErr w:type="spellEnd"/>
      <w:r w:rsidRPr="005F6671"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>: f.protopapa@poros.gr</w:t>
      </w:r>
      <w:r w:rsidRPr="005F6671">
        <w:rPr>
          <w:rFonts w:ascii="Arial" w:eastAsia="Times New Roman" w:hAnsi="Arial" w:cs="Arial"/>
          <w:kern w:val="3"/>
          <w:sz w:val="24"/>
          <w:szCs w:val="24"/>
          <w:lang w:val="de-DE" w:eastAsia="ar-SA"/>
        </w:rPr>
        <w:tab/>
      </w:r>
      <w:r w:rsidRPr="005F6671">
        <w:rPr>
          <w:rFonts w:ascii="Arial" w:eastAsia="Times New Roman" w:hAnsi="Arial" w:cs="Arial"/>
          <w:kern w:val="3"/>
          <w:sz w:val="24"/>
          <w:szCs w:val="24"/>
          <w:lang w:val="en-US" w:eastAsia="ar-SA"/>
        </w:rPr>
        <w:tab/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ΠΡΟΣ</w:t>
      </w:r>
      <w:r w:rsidRPr="005F6671">
        <w:rPr>
          <w:rFonts w:ascii="Arial" w:eastAsia="Times New Roman" w:hAnsi="Arial" w:cs="Arial"/>
          <w:b/>
          <w:kern w:val="3"/>
          <w:sz w:val="24"/>
          <w:szCs w:val="24"/>
          <w:lang w:val="de-DE" w:eastAsia="ar-SA"/>
        </w:rPr>
        <w:t>:</w:t>
      </w:r>
    </w:p>
    <w:p w14:paraId="662F134C" w14:textId="77777777" w:rsidR="002D0A9E" w:rsidRPr="005F6671" w:rsidRDefault="002D0A9E" w:rsidP="002D0A9E">
      <w:pPr>
        <w:suppressAutoHyphens/>
        <w:autoSpaceDN w:val="0"/>
        <w:ind w:left="3600" w:right="-483" w:firstLine="720"/>
        <w:contextualSpacing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  <w:t>(με ηλεκτρονική αλληλογραφία)</w:t>
      </w:r>
    </w:p>
    <w:p w14:paraId="3704274C" w14:textId="77777777" w:rsidR="002D0A9E" w:rsidRPr="005F6671" w:rsidRDefault="002D0A9E" w:rsidP="00C11C89">
      <w:pPr>
        <w:pStyle w:val="a3"/>
        <w:suppressAutoHyphens/>
        <w:autoSpaceDN w:val="0"/>
        <w:ind w:left="4680" w:right="-383"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 w:rsidRPr="005F6671">
        <w:rPr>
          <w:rFonts w:ascii="Arial" w:eastAsia="Times New Roman" w:hAnsi="Arial" w:cs="Arial"/>
          <w:bCs/>
          <w:kern w:val="3"/>
          <w:sz w:val="24"/>
          <w:szCs w:val="24"/>
          <w:lang w:eastAsia="ar-SA"/>
        </w:rPr>
        <w:t>Τακτικά και αναπληρωματικά μέλη</w:t>
      </w:r>
    </w:p>
    <w:p w14:paraId="35645C89" w14:textId="22B33CA0" w:rsidR="002D0A9E" w:rsidRPr="005F6671" w:rsidRDefault="00C11C89" w:rsidP="002D0A9E">
      <w:pPr>
        <w:pStyle w:val="a3"/>
        <w:suppressAutoHyphens/>
        <w:autoSpaceDN w:val="0"/>
        <w:ind w:left="4680" w:right="-383"/>
        <w:jc w:val="both"/>
        <w:rPr>
          <w:rFonts w:ascii="Arial" w:eastAsia="Times New Roman" w:hAnsi="Arial" w:cs="Arial"/>
          <w:b/>
          <w:kern w:val="3"/>
          <w:sz w:val="24"/>
          <w:szCs w:val="24"/>
          <w:lang w:eastAsia="ar-SA"/>
        </w:rPr>
      </w:pPr>
      <w:r>
        <w:rPr>
          <w:rFonts w:ascii="Arial" w:eastAsia="Times New Roman" w:hAnsi="Arial" w:cs="Arial"/>
          <w:bCs/>
          <w:kern w:val="3"/>
          <w:sz w:val="24"/>
          <w:szCs w:val="24"/>
          <w:lang w:eastAsia="ar-SA"/>
        </w:rPr>
        <w:t xml:space="preserve">Δημοτικής </w:t>
      </w:r>
      <w:r w:rsidR="002D0A9E" w:rsidRPr="005F6671">
        <w:rPr>
          <w:rFonts w:ascii="Arial" w:eastAsia="Times New Roman" w:hAnsi="Arial" w:cs="Arial"/>
          <w:bCs/>
          <w:kern w:val="3"/>
          <w:sz w:val="24"/>
          <w:szCs w:val="24"/>
          <w:lang w:eastAsia="ar-SA"/>
        </w:rPr>
        <w:t>Επιτροπής</w:t>
      </w:r>
      <w:r w:rsidR="000F6D96">
        <w:rPr>
          <w:rFonts w:ascii="Arial" w:eastAsia="Times New Roman" w:hAnsi="Arial" w:cs="Arial"/>
          <w:bCs/>
          <w:kern w:val="3"/>
          <w:sz w:val="24"/>
          <w:szCs w:val="24"/>
          <w:lang w:eastAsia="ar-SA"/>
        </w:rPr>
        <w:t>.</w:t>
      </w:r>
    </w:p>
    <w:p w14:paraId="663ECA03" w14:textId="4D066C2E" w:rsidR="002D0A9E" w:rsidRPr="0088459F" w:rsidRDefault="002D0A9E" w:rsidP="00C11C89">
      <w:pPr>
        <w:pStyle w:val="a3"/>
        <w:suppressAutoHyphens/>
        <w:autoSpaceDN w:val="0"/>
        <w:ind w:left="4680" w:right="-383"/>
        <w:jc w:val="both"/>
        <w:rPr>
          <w:rFonts w:ascii="Arial" w:eastAsia="Times New Roman" w:hAnsi="Arial" w:cs="Arial"/>
          <w:b/>
          <w:kern w:val="3"/>
          <w:sz w:val="24"/>
          <w:szCs w:val="24"/>
          <w:highlight w:val="yellow"/>
          <w:lang w:eastAsia="ar-SA"/>
        </w:rPr>
      </w:pPr>
    </w:p>
    <w:p w14:paraId="11D8B18E" w14:textId="77777777" w:rsidR="002D0A9E" w:rsidRPr="005F6671" w:rsidRDefault="002D0A9E" w:rsidP="002D0A9E">
      <w:pPr>
        <w:shd w:val="clear" w:color="auto" w:fill="FFFFFF"/>
        <w:ind w:left="851" w:right="85" w:hanging="851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</w:p>
    <w:p w14:paraId="41204D9B" w14:textId="1D6DFC3C" w:rsidR="002D0A9E" w:rsidRPr="005F6671" w:rsidRDefault="002D0A9E" w:rsidP="002D0A9E">
      <w:pPr>
        <w:shd w:val="clear" w:color="auto" w:fill="FFFFFF"/>
        <w:spacing w:line="360" w:lineRule="auto"/>
        <w:ind w:left="851" w:right="84" w:hanging="851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  <w:r w:rsidRPr="005F667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ΘΕΜΑ:</w:t>
      </w:r>
      <w:r w:rsidRPr="005F667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Pr="005F6671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Πρόσκληση σε </w:t>
      </w:r>
      <w:r w:rsidR="005F19A4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κατεπείγουσα</w:t>
      </w:r>
      <w:r w:rsidR="00790B95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*</w:t>
      </w:r>
      <w:r w:rsidR="005F19A4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δια περιφοράς</w:t>
      </w:r>
      <w:r w:rsidRPr="005F6671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συνεδρίαση της </w:t>
      </w:r>
      <w:r w:rsidR="0088459F">
        <w:rPr>
          <w:rFonts w:ascii="Arial" w:eastAsia="Times New Roman" w:hAnsi="Arial" w:cs="Arial"/>
          <w:b/>
          <w:bCs/>
          <w:sz w:val="24"/>
          <w:szCs w:val="24"/>
          <w:lang w:eastAsia="el-GR"/>
        </w:rPr>
        <w:t>Δημοτικής</w:t>
      </w:r>
      <w:r w:rsidRPr="005F6671">
        <w:rPr>
          <w:rFonts w:ascii="Arial" w:eastAsia="Times New Roman" w:hAnsi="Arial" w:cs="Arial"/>
          <w:b/>
          <w:bCs/>
          <w:sz w:val="24"/>
          <w:szCs w:val="24"/>
          <w:lang w:eastAsia="el-GR"/>
        </w:rPr>
        <w:t xml:space="preserve"> Επιτροπής.</w:t>
      </w:r>
    </w:p>
    <w:p w14:paraId="0F4E15EB" w14:textId="77777777" w:rsidR="002D0A9E" w:rsidRPr="005F6671" w:rsidRDefault="002D0A9E" w:rsidP="002D0A9E">
      <w:pPr>
        <w:shd w:val="clear" w:color="auto" w:fill="FFFFFF"/>
        <w:spacing w:line="360" w:lineRule="auto"/>
        <w:ind w:left="851" w:right="84" w:hanging="851"/>
        <w:contextualSpacing/>
        <w:jc w:val="both"/>
        <w:rPr>
          <w:rFonts w:ascii="Arial" w:eastAsia="Times New Roman" w:hAnsi="Arial" w:cs="Arial"/>
          <w:b/>
          <w:bCs/>
          <w:sz w:val="24"/>
          <w:szCs w:val="24"/>
          <w:lang w:eastAsia="el-GR"/>
        </w:rPr>
      </w:pPr>
    </w:p>
    <w:bookmarkEnd w:id="0"/>
    <w:p w14:paraId="52B3D411" w14:textId="5CFE0ACC" w:rsidR="000F7D20" w:rsidRPr="009B7FA6" w:rsidRDefault="009B7FA6" w:rsidP="00F93370">
      <w:pPr>
        <w:spacing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9B7FA6">
        <w:rPr>
          <w:rFonts w:ascii="Arial" w:hAnsi="Arial" w:cs="Arial"/>
          <w:sz w:val="24"/>
          <w:szCs w:val="24"/>
        </w:rPr>
        <w:t xml:space="preserve">Σας προσκαλώ σε </w:t>
      </w:r>
      <w:r w:rsidR="005F19A4">
        <w:rPr>
          <w:rFonts w:ascii="Arial" w:hAnsi="Arial" w:cs="Arial"/>
          <w:sz w:val="24"/>
          <w:szCs w:val="24"/>
        </w:rPr>
        <w:t>κατεπείγουσα δια περιφοράς</w:t>
      </w:r>
      <w:r w:rsidRPr="009B7FA6">
        <w:rPr>
          <w:rFonts w:ascii="Arial" w:hAnsi="Arial" w:cs="Arial"/>
          <w:sz w:val="24"/>
          <w:szCs w:val="24"/>
        </w:rPr>
        <w:t xml:space="preserve"> συνεδρίαση της Δημοτικής Επιτροπής που θα πραγματοποιηθεί την </w:t>
      </w:r>
      <w:r w:rsidR="007E5A69">
        <w:rPr>
          <w:rFonts w:ascii="Arial" w:hAnsi="Arial" w:cs="Arial"/>
          <w:sz w:val="24"/>
          <w:szCs w:val="24"/>
        </w:rPr>
        <w:t>Πέμπτη</w:t>
      </w:r>
      <w:r w:rsidR="005F19A4" w:rsidRPr="005F19A4">
        <w:rPr>
          <w:rFonts w:ascii="Arial" w:hAnsi="Arial" w:cs="Arial"/>
          <w:sz w:val="24"/>
          <w:szCs w:val="24"/>
        </w:rPr>
        <w:t xml:space="preserve"> </w:t>
      </w:r>
      <w:r w:rsidR="007E5A69">
        <w:rPr>
          <w:rFonts w:ascii="Arial" w:hAnsi="Arial" w:cs="Arial"/>
          <w:sz w:val="24"/>
          <w:szCs w:val="24"/>
        </w:rPr>
        <w:t>10 Σεπτεμβρίου</w:t>
      </w:r>
      <w:r w:rsidR="005F19A4" w:rsidRPr="005F19A4">
        <w:rPr>
          <w:rFonts w:ascii="Arial" w:hAnsi="Arial" w:cs="Arial"/>
          <w:sz w:val="24"/>
          <w:szCs w:val="24"/>
        </w:rPr>
        <w:t xml:space="preserve"> </w:t>
      </w:r>
      <w:r w:rsidRPr="005F19A4">
        <w:rPr>
          <w:rFonts w:ascii="Arial" w:hAnsi="Arial" w:cs="Arial"/>
          <w:sz w:val="24"/>
          <w:szCs w:val="24"/>
        </w:rPr>
        <w:t xml:space="preserve"> και ώρα </w:t>
      </w:r>
      <w:r w:rsidR="005F19A4" w:rsidRPr="00AF4794">
        <w:rPr>
          <w:rFonts w:ascii="Arial" w:hAnsi="Arial" w:cs="Arial"/>
          <w:sz w:val="24"/>
          <w:szCs w:val="24"/>
        </w:rPr>
        <w:t>14:</w:t>
      </w:r>
      <w:r w:rsidR="00AF4794" w:rsidRPr="00AF4794">
        <w:rPr>
          <w:rFonts w:ascii="Arial" w:hAnsi="Arial" w:cs="Arial"/>
          <w:sz w:val="24"/>
          <w:szCs w:val="24"/>
        </w:rPr>
        <w:t>15</w:t>
      </w:r>
      <w:r w:rsidRPr="009B7FA6">
        <w:rPr>
          <w:rFonts w:ascii="Arial" w:hAnsi="Arial" w:cs="Arial"/>
          <w:sz w:val="24"/>
          <w:szCs w:val="24"/>
        </w:rPr>
        <w:t xml:space="preserve"> , σύμφωνα με τις διατάξεις των </w:t>
      </w:r>
      <w:r w:rsidRPr="009B7FA6">
        <w:rPr>
          <w:rStyle w:val="a6"/>
          <w:rFonts w:ascii="Arial" w:hAnsi="Arial" w:cs="Arial"/>
          <w:b w:val="0"/>
          <w:bCs w:val="0"/>
          <w:sz w:val="24"/>
          <w:szCs w:val="24"/>
        </w:rPr>
        <w:t>άρθρων 135 και 142 του Ν. 5314/2026 (ΦΕΚ Α' 103/29.06.2026)</w:t>
      </w:r>
      <w:r w:rsidRPr="009B7FA6">
        <w:rPr>
          <w:rFonts w:ascii="Arial" w:hAnsi="Arial" w:cs="Arial"/>
          <w:b/>
          <w:bCs/>
          <w:sz w:val="24"/>
          <w:szCs w:val="24"/>
        </w:rPr>
        <w:t xml:space="preserve">, </w:t>
      </w:r>
      <w:r w:rsidRPr="009B7FA6">
        <w:rPr>
          <w:rFonts w:ascii="Arial" w:hAnsi="Arial" w:cs="Arial"/>
          <w:sz w:val="24"/>
          <w:szCs w:val="24"/>
        </w:rPr>
        <w:t>για συζήτηση και λήψη Απόφασης στ</w:t>
      </w:r>
      <w:r w:rsidR="005F19A4">
        <w:rPr>
          <w:rFonts w:ascii="Arial" w:hAnsi="Arial" w:cs="Arial"/>
          <w:sz w:val="24"/>
          <w:szCs w:val="24"/>
        </w:rPr>
        <w:t>ο</w:t>
      </w:r>
      <w:r w:rsidRPr="009B7FA6">
        <w:rPr>
          <w:rFonts w:ascii="Arial" w:hAnsi="Arial" w:cs="Arial"/>
          <w:sz w:val="24"/>
          <w:szCs w:val="24"/>
        </w:rPr>
        <w:t xml:space="preserve"> παρακάτω θέμα</w:t>
      </w:r>
      <w:r w:rsidR="005F19A4">
        <w:rPr>
          <w:rFonts w:ascii="Arial" w:hAnsi="Arial" w:cs="Arial"/>
          <w:sz w:val="24"/>
          <w:szCs w:val="24"/>
        </w:rPr>
        <w:t xml:space="preserve"> </w:t>
      </w:r>
      <w:r w:rsidRPr="009B7FA6">
        <w:rPr>
          <w:rFonts w:ascii="Arial" w:hAnsi="Arial" w:cs="Arial"/>
          <w:sz w:val="24"/>
          <w:szCs w:val="24"/>
        </w:rPr>
        <w:t>της ημερήσιας διάταξης:</w:t>
      </w:r>
    </w:p>
    <w:p w14:paraId="435E62AD" w14:textId="77777777" w:rsidR="002E617F" w:rsidRDefault="002E617F" w:rsidP="002E617F">
      <w:pPr>
        <w:pStyle w:val="Default"/>
      </w:pPr>
    </w:p>
    <w:p w14:paraId="582F608D" w14:textId="1CA2D1BA" w:rsidR="00D35B85" w:rsidRPr="00D35B85" w:rsidRDefault="00D35B85" w:rsidP="00B73E97">
      <w:pPr>
        <w:pStyle w:val="a3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D35B85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Λήψη Απόφασης επί του κατεπείγοντος* χαρακτήρα της 26ης/2026 συνεδρίασης της Δημοτικής Επιτροπής</w:t>
      </w:r>
    </w:p>
    <w:p w14:paraId="610A4646" w14:textId="406E07D6" w:rsidR="0091483C" w:rsidRPr="00B73E97" w:rsidRDefault="0091483C" w:rsidP="00B73E97">
      <w:pPr>
        <w:pStyle w:val="a3"/>
        <w:numPr>
          <w:ilvl w:val="0"/>
          <w:numId w:val="7"/>
        </w:numPr>
        <w:spacing w:line="360" w:lineRule="auto"/>
        <w:ind w:left="284" w:hanging="284"/>
        <w:jc w:val="both"/>
        <w:rPr>
          <w:rFonts w:ascii="Arial" w:eastAsia="Times New Roman" w:hAnsi="Arial" w:cs="Arial"/>
          <w:color w:val="000000"/>
          <w:sz w:val="24"/>
          <w:szCs w:val="24"/>
          <w:lang w:eastAsia="el-GR"/>
        </w:rPr>
      </w:pPr>
      <w:r w:rsidRPr="0091483C">
        <w:rPr>
          <w:rFonts w:ascii="Arial" w:eastAsia="Times New Roman" w:hAnsi="Arial" w:cs="Arial"/>
          <w:color w:val="000000"/>
          <w:sz w:val="24"/>
          <w:szCs w:val="24"/>
          <w:lang w:eastAsia="el-GR"/>
        </w:rPr>
        <w:t>Έγκριση μελετών και συμμετοχής του Δήμου Πόρου στην Πρόσκληση Π205-1 της Περιφέρειας Αττικής για το «Ειδικό Πρόγραμμα Αντιμετώπισης και Αποκατάστασης Φυσικών Καταστροφών –2026-2030»</w:t>
      </w:r>
    </w:p>
    <w:p w14:paraId="669D7A0B" w14:textId="77777777" w:rsidR="009B7FA6" w:rsidRDefault="009B7FA6" w:rsidP="005F6671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767111D1" w14:textId="77777777" w:rsidR="009B7FA6" w:rsidRDefault="009B7FA6" w:rsidP="005F6671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24A942E3" w14:textId="425FF61A" w:rsidR="002D0A9E" w:rsidRPr="005F6671" w:rsidRDefault="002D0A9E" w:rsidP="005F6671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5F6671">
        <w:rPr>
          <w:rFonts w:ascii="Arial" w:hAnsi="Arial" w:cs="Arial"/>
          <w:b/>
          <w:sz w:val="24"/>
          <w:szCs w:val="24"/>
        </w:rPr>
        <w:t xml:space="preserve">Ο Πρόεδρος </w:t>
      </w:r>
      <w:r w:rsidR="00131138">
        <w:rPr>
          <w:rFonts w:ascii="Arial" w:hAnsi="Arial" w:cs="Arial"/>
          <w:b/>
          <w:sz w:val="24"/>
          <w:szCs w:val="24"/>
        </w:rPr>
        <w:t>της Δημοτικής Επιτροπής</w:t>
      </w:r>
    </w:p>
    <w:p w14:paraId="0C77D4DC" w14:textId="7CC132FB" w:rsidR="002D0A9E" w:rsidRPr="005F6671" w:rsidRDefault="0088459F" w:rsidP="005F6671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Γεώργιος Κουτουζής</w:t>
      </w:r>
    </w:p>
    <w:p w14:paraId="08C7ED14" w14:textId="77777777" w:rsidR="006A715F" w:rsidRPr="009B7FA6" w:rsidRDefault="006A715F" w:rsidP="00000ECF">
      <w:pPr>
        <w:spacing w:line="360" w:lineRule="auto"/>
        <w:contextualSpacing/>
        <w:rPr>
          <w:rFonts w:ascii="Arial" w:hAnsi="Arial" w:cs="Arial"/>
          <w:bCs/>
          <w:sz w:val="24"/>
          <w:szCs w:val="24"/>
        </w:rPr>
      </w:pPr>
    </w:p>
    <w:p w14:paraId="45F7902B" w14:textId="47AFB89A" w:rsidR="00C7693A" w:rsidRDefault="002D0A9E" w:rsidP="00C7693A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5F6671">
        <w:rPr>
          <w:rFonts w:ascii="Arial" w:hAnsi="Arial" w:cs="Arial"/>
          <w:b/>
          <w:sz w:val="24"/>
          <w:szCs w:val="24"/>
        </w:rPr>
        <w:t>Δήμαρχος Πόρο</w:t>
      </w:r>
      <w:bookmarkEnd w:id="1"/>
      <w:r w:rsidRPr="005F6671">
        <w:rPr>
          <w:rFonts w:ascii="Arial" w:hAnsi="Arial" w:cs="Arial"/>
          <w:b/>
          <w:sz w:val="24"/>
          <w:szCs w:val="24"/>
        </w:rPr>
        <w:t>υ</w:t>
      </w:r>
    </w:p>
    <w:p w14:paraId="30BA828F" w14:textId="77777777" w:rsidR="00EB01C1" w:rsidRPr="00F56A93" w:rsidRDefault="00EB01C1" w:rsidP="00C7693A">
      <w:pPr>
        <w:spacing w:line="360" w:lineRule="auto"/>
        <w:contextualSpacing/>
        <w:jc w:val="center"/>
        <w:rPr>
          <w:rFonts w:ascii="Arial" w:hAnsi="Arial" w:cs="Arial"/>
          <w:b/>
          <w:sz w:val="24"/>
          <w:szCs w:val="24"/>
        </w:rPr>
      </w:pPr>
    </w:p>
    <w:p w14:paraId="4D8A3C2B" w14:textId="01078343" w:rsidR="0091483C" w:rsidRPr="0091483C" w:rsidRDefault="00790B95" w:rsidP="0091483C">
      <w:pPr>
        <w:spacing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*Το κατεπείγον</w:t>
      </w:r>
      <w:r w:rsidR="0091483C">
        <w:rPr>
          <w:rFonts w:ascii="Arial" w:hAnsi="Arial" w:cs="Arial"/>
          <w:b/>
          <w:sz w:val="24"/>
          <w:szCs w:val="24"/>
        </w:rPr>
        <w:t xml:space="preserve"> </w:t>
      </w:r>
      <w:r w:rsidR="0091483C" w:rsidRPr="0091483C">
        <w:rPr>
          <w:rFonts w:ascii="Arial" w:hAnsi="Arial" w:cs="Arial"/>
          <w:b/>
          <w:sz w:val="24"/>
          <w:szCs w:val="24"/>
        </w:rPr>
        <w:t>έγκειται στην προθεσμία υποβολής φακέλ</w:t>
      </w:r>
      <w:r w:rsidR="0091483C">
        <w:rPr>
          <w:rFonts w:ascii="Arial" w:hAnsi="Arial" w:cs="Arial"/>
          <w:b/>
          <w:sz w:val="24"/>
          <w:szCs w:val="24"/>
        </w:rPr>
        <w:t>ου χρηματοδότησης</w:t>
      </w:r>
      <w:r w:rsidR="0091483C" w:rsidRPr="0091483C">
        <w:rPr>
          <w:rFonts w:ascii="Arial" w:hAnsi="Arial" w:cs="Arial"/>
          <w:b/>
          <w:sz w:val="24"/>
          <w:szCs w:val="24"/>
        </w:rPr>
        <w:t xml:space="preserve"> προς την Διεύθυνση Προγραμματισμού Έργων της Περιφέρειας Αττικής</w:t>
      </w:r>
      <w:r w:rsidR="0091483C">
        <w:rPr>
          <w:rFonts w:ascii="Arial" w:hAnsi="Arial" w:cs="Arial"/>
          <w:b/>
          <w:sz w:val="24"/>
          <w:szCs w:val="24"/>
        </w:rPr>
        <w:t xml:space="preserve">, </w:t>
      </w:r>
      <w:r w:rsidR="0091483C" w:rsidRPr="0091483C">
        <w:rPr>
          <w:rFonts w:ascii="Arial" w:hAnsi="Arial" w:cs="Arial"/>
          <w:b/>
          <w:sz w:val="24"/>
          <w:szCs w:val="24"/>
        </w:rPr>
        <w:t xml:space="preserve">σε συνέχεια της  υπ’ </w:t>
      </w:r>
      <w:proofErr w:type="spellStart"/>
      <w:r w:rsidR="0091483C" w:rsidRPr="0091483C">
        <w:rPr>
          <w:rFonts w:ascii="Arial" w:hAnsi="Arial" w:cs="Arial"/>
          <w:b/>
          <w:sz w:val="24"/>
          <w:szCs w:val="24"/>
        </w:rPr>
        <w:t>αρ</w:t>
      </w:r>
      <w:proofErr w:type="spellEnd"/>
      <w:r w:rsidR="0091483C" w:rsidRPr="0091483C">
        <w:rPr>
          <w:rFonts w:ascii="Arial" w:hAnsi="Arial" w:cs="Arial"/>
          <w:b/>
          <w:sz w:val="24"/>
          <w:szCs w:val="24"/>
        </w:rPr>
        <w:t>.</w:t>
      </w:r>
      <w:r w:rsidR="0091483C">
        <w:rPr>
          <w:rFonts w:ascii="Arial" w:hAnsi="Arial" w:cs="Arial"/>
          <w:b/>
          <w:sz w:val="24"/>
          <w:szCs w:val="24"/>
        </w:rPr>
        <w:t xml:space="preserve"> </w:t>
      </w:r>
      <w:r w:rsidR="0091483C" w:rsidRPr="0091483C">
        <w:rPr>
          <w:rFonts w:ascii="Arial" w:hAnsi="Arial" w:cs="Arial"/>
          <w:b/>
          <w:sz w:val="24"/>
          <w:szCs w:val="24"/>
        </w:rPr>
        <w:t>Πρόσκληση</w:t>
      </w:r>
      <w:r w:rsidR="0091483C">
        <w:rPr>
          <w:rFonts w:ascii="Arial" w:hAnsi="Arial" w:cs="Arial"/>
          <w:b/>
          <w:sz w:val="24"/>
          <w:szCs w:val="24"/>
        </w:rPr>
        <w:t>ς</w:t>
      </w:r>
      <w:r w:rsidR="0091483C" w:rsidRPr="0091483C">
        <w:rPr>
          <w:rFonts w:ascii="Arial" w:hAnsi="Arial" w:cs="Arial"/>
          <w:b/>
          <w:sz w:val="24"/>
          <w:szCs w:val="24"/>
        </w:rPr>
        <w:t xml:space="preserve"> Π205-1 </w:t>
      </w:r>
      <w:r w:rsidR="0091483C" w:rsidRPr="0091483C">
        <w:rPr>
          <w:rFonts w:ascii="Arial" w:hAnsi="Arial" w:cs="Arial"/>
          <w:b/>
          <w:sz w:val="24"/>
          <w:szCs w:val="24"/>
        </w:rPr>
        <w:lastRenderedPageBreak/>
        <w:t>«Αποκατάσταση ζημιών δικτύων και υποδομών των Δήμων της Περιφέρειας Αττικής μετά από φυσικές καταστροφές (πλημμύρες, κατολισθήσεις)» (ΑΔΑ: ΡΘΣΨ7Λ7-ΥΣΥ)</w:t>
      </w:r>
      <w:r w:rsidR="0091483C">
        <w:rPr>
          <w:rFonts w:ascii="Arial" w:hAnsi="Arial" w:cs="Arial"/>
          <w:b/>
          <w:sz w:val="24"/>
          <w:szCs w:val="24"/>
        </w:rPr>
        <w:t xml:space="preserve">, </w:t>
      </w:r>
      <w:r w:rsidR="0091483C" w:rsidRPr="0091483C">
        <w:rPr>
          <w:rFonts w:ascii="Arial" w:hAnsi="Arial" w:cs="Arial"/>
          <w:b/>
          <w:sz w:val="24"/>
          <w:szCs w:val="24"/>
        </w:rPr>
        <w:t>η οποία εκπνέει την Δευτέρα 14 Σεπτεμβρίου 2026</w:t>
      </w:r>
      <w:r w:rsidR="0091483C">
        <w:rPr>
          <w:rFonts w:ascii="Arial" w:hAnsi="Arial" w:cs="Arial"/>
          <w:b/>
          <w:sz w:val="24"/>
          <w:szCs w:val="24"/>
        </w:rPr>
        <w:t xml:space="preserve">, με αποκλειστική προθεσμία που δεν δύναται να παραταθεί. </w:t>
      </w:r>
    </w:p>
    <w:p w14:paraId="6E50810C" w14:textId="4B3313DD" w:rsidR="00C7693A" w:rsidRPr="00B73E97" w:rsidRDefault="00C7693A" w:rsidP="00B73E97">
      <w:pPr>
        <w:spacing w:line="360" w:lineRule="auto"/>
        <w:contextualSpacing/>
        <w:jc w:val="both"/>
        <w:rPr>
          <w:rFonts w:ascii="Arial" w:hAnsi="Arial" w:cs="Arial"/>
          <w:b/>
          <w:sz w:val="24"/>
          <w:szCs w:val="24"/>
        </w:rPr>
      </w:pPr>
    </w:p>
    <w:sectPr w:rsidR="00C7693A" w:rsidRPr="00B73E97" w:rsidSect="00CE471B">
      <w:pgSz w:w="11906" w:h="16838"/>
      <w:pgMar w:top="1418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87D59" w14:textId="77777777" w:rsidR="00CF2657" w:rsidRDefault="00CF2657">
      <w:r>
        <w:separator/>
      </w:r>
    </w:p>
  </w:endnote>
  <w:endnote w:type="continuationSeparator" w:id="0">
    <w:p w14:paraId="5F8BDB5D" w14:textId="77777777" w:rsidR="00CF2657" w:rsidRDefault="00CF2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7E34BE" w14:textId="77777777" w:rsidR="00CF2657" w:rsidRDefault="00CF2657">
      <w:r>
        <w:separator/>
      </w:r>
    </w:p>
  </w:footnote>
  <w:footnote w:type="continuationSeparator" w:id="0">
    <w:p w14:paraId="3474A1C9" w14:textId="77777777" w:rsidR="00CF2657" w:rsidRDefault="00CF26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1B53D4"/>
    <w:multiLevelType w:val="hybridMultilevel"/>
    <w:tmpl w:val="695A42CA"/>
    <w:lvl w:ilvl="0" w:tplc="CB2CCAC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22261"/>
    <w:multiLevelType w:val="hybridMultilevel"/>
    <w:tmpl w:val="574A0D50"/>
    <w:lvl w:ilvl="0" w:tplc="FB00DFB8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F72D2"/>
    <w:multiLevelType w:val="hybridMultilevel"/>
    <w:tmpl w:val="A3C2EF5A"/>
    <w:lvl w:ilvl="0" w:tplc="E35AA21A">
      <w:start w:val="1"/>
      <w:numFmt w:val="decimal"/>
      <w:lvlText w:val="%1."/>
      <w:lvlJc w:val="left"/>
      <w:pPr>
        <w:ind w:left="1004" w:hanging="360"/>
      </w:pPr>
      <w:rPr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9DB0BF8"/>
    <w:multiLevelType w:val="hybridMultilevel"/>
    <w:tmpl w:val="89564B82"/>
    <w:lvl w:ilvl="0" w:tplc="46EA082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94873"/>
    <w:multiLevelType w:val="hybridMultilevel"/>
    <w:tmpl w:val="EA9E2E32"/>
    <w:lvl w:ilvl="0" w:tplc="7D22F4FE">
      <w:start w:val="1"/>
      <w:numFmt w:val="decimal"/>
      <w:lvlText w:val="%1."/>
      <w:lvlJc w:val="left"/>
      <w:pPr>
        <w:ind w:left="720" w:hanging="360"/>
      </w:pPr>
      <w:rPr>
        <w:b/>
        <w:bCs w:val="0"/>
        <w:sz w:val="24"/>
        <w:szCs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E1F70"/>
    <w:multiLevelType w:val="hybridMultilevel"/>
    <w:tmpl w:val="0130CA70"/>
    <w:lvl w:ilvl="0" w:tplc="BED0E40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9A1EA5"/>
    <w:multiLevelType w:val="hybridMultilevel"/>
    <w:tmpl w:val="3612DDBA"/>
    <w:lvl w:ilvl="0" w:tplc="DDEA095E">
      <w:start w:val="1"/>
      <w:numFmt w:val="decimal"/>
      <w:lvlText w:val="%1."/>
      <w:lvlJc w:val="left"/>
      <w:pPr>
        <w:ind w:left="4680" w:hanging="360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5400" w:hanging="360"/>
      </w:pPr>
    </w:lvl>
    <w:lvl w:ilvl="2" w:tplc="0408001B" w:tentative="1">
      <w:start w:val="1"/>
      <w:numFmt w:val="lowerRoman"/>
      <w:lvlText w:val="%3."/>
      <w:lvlJc w:val="right"/>
      <w:pPr>
        <w:ind w:left="6120" w:hanging="180"/>
      </w:pPr>
    </w:lvl>
    <w:lvl w:ilvl="3" w:tplc="0408000F" w:tentative="1">
      <w:start w:val="1"/>
      <w:numFmt w:val="decimal"/>
      <w:lvlText w:val="%4."/>
      <w:lvlJc w:val="left"/>
      <w:pPr>
        <w:ind w:left="6840" w:hanging="360"/>
      </w:pPr>
    </w:lvl>
    <w:lvl w:ilvl="4" w:tplc="04080019" w:tentative="1">
      <w:start w:val="1"/>
      <w:numFmt w:val="lowerLetter"/>
      <w:lvlText w:val="%5."/>
      <w:lvlJc w:val="left"/>
      <w:pPr>
        <w:ind w:left="7560" w:hanging="360"/>
      </w:pPr>
    </w:lvl>
    <w:lvl w:ilvl="5" w:tplc="0408001B" w:tentative="1">
      <w:start w:val="1"/>
      <w:numFmt w:val="lowerRoman"/>
      <w:lvlText w:val="%6."/>
      <w:lvlJc w:val="right"/>
      <w:pPr>
        <w:ind w:left="8280" w:hanging="180"/>
      </w:pPr>
    </w:lvl>
    <w:lvl w:ilvl="6" w:tplc="0408000F" w:tentative="1">
      <w:start w:val="1"/>
      <w:numFmt w:val="decimal"/>
      <w:lvlText w:val="%7."/>
      <w:lvlJc w:val="left"/>
      <w:pPr>
        <w:ind w:left="9000" w:hanging="360"/>
      </w:pPr>
    </w:lvl>
    <w:lvl w:ilvl="7" w:tplc="04080019" w:tentative="1">
      <w:start w:val="1"/>
      <w:numFmt w:val="lowerLetter"/>
      <w:lvlText w:val="%8."/>
      <w:lvlJc w:val="left"/>
      <w:pPr>
        <w:ind w:left="9720" w:hanging="360"/>
      </w:pPr>
    </w:lvl>
    <w:lvl w:ilvl="8" w:tplc="0408001B" w:tentative="1">
      <w:start w:val="1"/>
      <w:numFmt w:val="lowerRoman"/>
      <w:lvlText w:val="%9."/>
      <w:lvlJc w:val="right"/>
      <w:pPr>
        <w:ind w:left="10440" w:hanging="180"/>
      </w:pPr>
    </w:lvl>
  </w:abstractNum>
  <w:num w:numId="1" w16cid:durableId="255214757">
    <w:abstractNumId w:val="6"/>
  </w:num>
  <w:num w:numId="2" w16cid:durableId="796605063">
    <w:abstractNumId w:val="3"/>
  </w:num>
  <w:num w:numId="3" w16cid:durableId="165387609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27789369">
    <w:abstractNumId w:val="0"/>
  </w:num>
  <w:num w:numId="5" w16cid:durableId="1572037213">
    <w:abstractNumId w:val="1"/>
  </w:num>
  <w:num w:numId="6" w16cid:durableId="1007051636">
    <w:abstractNumId w:val="4"/>
  </w:num>
  <w:num w:numId="7" w16cid:durableId="10862686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A9E"/>
    <w:rsid w:val="00000ECF"/>
    <w:rsid w:val="00025B11"/>
    <w:rsid w:val="00037377"/>
    <w:rsid w:val="00076B22"/>
    <w:rsid w:val="000B6B31"/>
    <w:rsid w:val="000E4B36"/>
    <w:rsid w:val="000F6D96"/>
    <w:rsid w:val="000F7D20"/>
    <w:rsid w:val="001129D1"/>
    <w:rsid w:val="00131138"/>
    <w:rsid w:val="00151A35"/>
    <w:rsid w:val="001528E4"/>
    <w:rsid w:val="0015652C"/>
    <w:rsid w:val="001619E5"/>
    <w:rsid w:val="00165E9E"/>
    <w:rsid w:val="00172A31"/>
    <w:rsid w:val="00176B89"/>
    <w:rsid w:val="001A5670"/>
    <w:rsid w:val="001A608F"/>
    <w:rsid w:val="001A79EF"/>
    <w:rsid w:val="00237E80"/>
    <w:rsid w:val="002514DC"/>
    <w:rsid w:val="002712E4"/>
    <w:rsid w:val="00282F3C"/>
    <w:rsid w:val="002A043D"/>
    <w:rsid w:val="002D0A9E"/>
    <w:rsid w:val="002D649A"/>
    <w:rsid w:val="002E0D48"/>
    <w:rsid w:val="002E617F"/>
    <w:rsid w:val="00343637"/>
    <w:rsid w:val="00344C67"/>
    <w:rsid w:val="003665EB"/>
    <w:rsid w:val="0036717B"/>
    <w:rsid w:val="0037473F"/>
    <w:rsid w:val="00391F4F"/>
    <w:rsid w:val="00394807"/>
    <w:rsid w:val="003E1A06"/>
    <w:rsid w:val="003F4087"/>
    <w:rsid w:val="003F6C22"/>
    <w:rsid w:val="0041547C"/>
    <w:rsid w:val="00417C16"/>
    <w:rsid w:val="004258BD"/>
    <w:rsid w:val="00433E91"/>
    <w:rsid w:val="00443EEC"/>
    <w:rsid w:val="004652C5"/>
    <w:rsid w:val="004B5538"/>
    <w:rsid w:val="004C5C45"/>
    <w:rsid w:val="004D205C"/>
    <w:rsid w:val="004D34D0"/>
    <w:rsid w:val="004E267D"/>
    <w:rsid w:val="004E6C90"/>
    <w:rsid w:val="004F37AB"/>
    <w:rsid w:val="004F7783"/>
    <w:rsid w:val="00504DE9"/>
    <w:rsid w:val="00520D66"/>
    <w:rsid w:val="005258AC"/>
    <w:rsid w:val="00541175"/>
    <w:rsid w:val="005602C1"/>
    <w:rsid w:val="0056364A"/>
    <w:rsid w:val="005778FB"/>
    <w:rsid w:val="00596EA6"/>
    <w:rsid w:val="005A0072"/>
    <w:rsid w:val="005D4DCB"/>
    <w:rsid w:val="005D6910"/>
    <w:rsid w:val="005E53D6"/>
    <w:rsid w:val="005F19A4"/>
    <w:rsid w:val="005F6671"/>
    <w:rsid w:val="0061458B"/>
    <w:rsid w:val="006212C1"/>
    <w:rsid w:val="006272A7"/>
    <w:rsid w:val="00634E63"/>
    <w:rsid w:val="00636D26"/>
    <w:rsid w:val="006378A2"/>
    <w:rsid w:val="00662E4F"/>
    <w:rsid w:val="006A41D1"/>
    <w:rsid w:val="006A715F"/>
    <w:rsid w:val="006B1F87"/>
    <w:rsid w:val="006C1420"/>
    <w:rsid w:val="006C507A"/>
    <w:rsid w:val="006D75CC"/>
    <w:rsid w:val="006F25A6"/>
    <w:rsid w:val="0071760B"/>
    <w:rsid w:val="007202A2"/>
    <w:rsid w:val="0072263A"/>
    <w:rsid w:val="00733EF6"/>
    <w:rsid w:val="00747497"/>
    <w:rsid w:val="00762895"/>
    <w:rsid w:val="0076565A"/>
    <w:rsid w:val="00790B95"/>
    <w:rsid w:val="007B1C82"/>
    <w:rsid w:val="007C51EB"/>
    <w:rsid w:val="007E5A69"/>
    <w:rsid w:val="007F2EE5"/>
    <w:rsid w:val="007F57C9"/>
    <w:rsid w:val="0080278B"/>
    <w:rsid w:val="00804BD1"/>
    <w:rsid w:val="0081035D"/>
    <w:rsid w:val="008114E9"/>
    <w:rsid w:val="00835D14"/>
    <w:rsid w:val="0086303E"/>
    <w:rsid w:val="0088459F"/>
    <w:rsid w:val="008A5CB3"/>
    <w:rsid w:val="008B5234"/>
    <w:rsid w:val="008F5318"/>
    <w:rsid w:val="008F5352"/>
    <w:rsid w:val="00906FD1"/>
    <w:rsid w:val="00910390"/>
    <w:rsid w:val="0091483C"/>
    <w:rsid w:val="00921143"/>
    <w:rsid w:val="00932EDD"/>
    <w:rsid w:val="00943609"/>
    <w:rsid w:val="0096142B"/>
    <w:rsid w:val="00964369"/>
    <w:rsid w:val="009B7FA6"/>
    <w:rsid w:val="009C7476"/>
    <w:rsid w:val="00A16FB5"/>
    <w:rsid w:val="00A25593"/>
    <w:rsid w:val="00A57439"/>
    <w:rsid w:val="00A92C7A"/>
    <w:rsid w:val="00A93C98"/>
    <w:rsid w:val="00AD2A12"/>
    <w:rsid w:val="00AE2686"/>
    <w:rsid w:val="00AF2B0D"/>
    <w:rsid w:val="00AF4794"/>
    <w:rsid w:val="00B11B5A"/>
    <w:rsid w:val="00B137E5"/>
    <w:rsid w:val="00B1472F"/>
    <w:rsid w:val="00B42A51"/>
    <w:rsid w:val="00B464E9"/>
    <w:rsid w:val="00B46A54"/>
    <w:rsid w:val="00B73E97"/>
    <w:rsid w:val="00B96979"/>
    <w:rsid w:val="00BA1257"/>
    <w:rsid w:val="00BB7AE3"/>
    <w:rsid w:val="00BC5AC5"/>
    <w:rsid w:val="00BC6CA5"/>
    <w:rsid w:val="00BD1ECE"/>
    <w:rsid w:val="00BE1F41"/>
    <w:rsid w:val="00BF252A"/>
    <w:rsid w:val="00BF53F2"/>
    <w:rsid w:val="00C02C0E"/>
    <w:rsid w:val="00C11C89"/>
    <w:rsid w:val="00C15601"/>
    <w:rsid w:val="00C4280A"/>
    <w:rsid w:val="00C63437"/>
    <w:rsid w:val="00C7693A"/>
    <w:rsid w:val="00C83057"/>
    <w:rsid w:val="00C84DD2"/>
    <w:rsid w:val="00CA09D7"/>
    <w:rsid w:val="00CE471B"/>
    <w:rsid w:val="00CF2657"/>
    <w:rsid w:val="00CF7489"/>
    <w:rsid w:val="00D10463"/>
    <w:rsid w:val="00D35B85"/>
    <w:rsid w:val="00D55545"/>
    <w:rsid w:val="00D61D08"/>
    <w:rsid w:val="00D63E7D"/>
    <w:rsid w:val="00D81240"/>
    <w:rsid w:val="00D87376"/>
    <w:rsid w:val="00D9603E"/>
    <w:rsid w:val="00DA279C"/>
    <w:rsid w:val="00E00009"/>
    <w:rsid w:val="00E033DC"/>
    <w:rsid w:val="00E35DF5"/>
    <w:rsid w:val="00E62EA1"/>
    <w:rsid w:val="00E66995"/>
    <w:rsid w:val="00E74062"/>
    <w:rsid w:val="00E75047"/>
    <w:rsid w:val="00EB01C1"/>
    <w:rsid w:val="00EC30C2"/>
    <w:rsid w:val="00EC7785"/>
    <w:rsid w:val="00EF22AF"/>
    <w:rsid w:val="00EF3D2A"/>
    <w:rsid w:val="00EF6223"/>
    <w:rsid w:val="00F30281"/>
    <w:rsid w:val="00F56A93"/>
    <w:rsid w:val="00F75379"/>
    <w:rsid w:val="00F93370"/>
    <w:rsid w:val="00F96AC5"/>
    <w:rsid w:val="00FA420E"/>
    <w:rsid w:val="00FA57EE"/>
    <w:rsid w:val="00FB67B7"/>
    <w:rsid w:val="00FC2BDB"/>
    <w:rsid w:val="00FC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21E99E"/>
  <w15:chartTrackingRefBased/>
  <w15:docId w15:val="{D9A85C23-8F8D-46AD-A3AF-06221950B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0A9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A9E"/>
    <w:pPr>
      <w:ind w:left="720"/>
      <w:contextualSpacing/>
    </w:pPr>
  </w:style>
  <w:style w:type="paragraph" w:styleId="a4">
    <w:name w:val="footer"/>
    <w:basedOn w:val="a"/>
    <w:link w:val="Char"/>
    <w:uiPriority w:val="99"/>
    <w:unhideWhenUsed/>
    <w:rsid w:val="002D0A9E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4"/>
    <w:uiPriority w:val="99"/>
    <w:rsid w:val="002D0A9E"/>
  </w:style>
  <w:style w:type="paragraph" w:styleId="a5">
    <w:name w:val="header"/>
    <w:basedOn w:val="a"/>
    <w:link w:val="Char0"/>
    <w:uiPriority w:val="99"/>
    <w:unhideWhenUsed/>
    <w:rsid w:val="00344C67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5"/>
    <w:uiPriority w:val="99"/>
    <w:rsid w:val="00344C67"/>
  </w:style>
  <w:style w:type="paragraph" w:customStyle="1" w:styleId="Default">
    <w:name w:val="Default"/>
    <w:rsid w:val="002E617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6">
    <w:name w:val="Strong"/>
    <w:basedOn w:val="a0"/>
    <w:uiPriority w:val="22"/>
    <w:qFormat/>
    <w:rsid w:val="009B7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247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 DP</cp:lastModifiedBy>
  <cp:revision>4</cp:revision>
  <dcterms:created xsi:type="dcterms:W3CDTF">2026-09-10T08:30:00Z</dcterms:created>
  <dcterms:modified xsi:type="dcterms:W3CDTF">2026-09-10T10:14:00Z</dcterms:modified>
</cp:coreProperties>
</file>